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7B" w:rsidRPr="000F3021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021">
        <w:rPr>
          <w:rFonts w:ascii="Times New Roman" w:hAnsi="Times New Roman" w:cs="Times New Roman"/>
          <w:b/>
          <w:sz w:val="24"/>
          <w:szCs w:val="24"/>
        </w:rPr>
        <w:t>Chapter 15 Reading Guide (The New Deal) Name</w:t>
      </w:r>
    </w:p>
    <w:p w:rsidR="0026257B" w:rsidRPr="000F3021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021">
        <w:rPr>
          <w:rFonts w:ascii="Times New Roman" w:hAnsi="Times New Roman" w:cs="Times New Roman"/>
          <w:b/>
          <w:sz w:val="24"/>
          <w:szCs w:val="24"/>
        </w:rPr>
        <w:t xml:space="preserve">Section 1- A New Deal Fights the Depression </w:t>
      </w:r>
      <w:r w:rsidR="006D302E">
        <w:rPr>
          <w:rFonts w:ascii="Times New Roman" w:hAnsi="Times New Roman" w:cs="Times New Roman"/>
          <w:b/>
          <w:sz w:val="24"/>
          <w:szCs w:val="24"/>
        </w:rPr>
        <w:t>(pages 488-494)</w:t>
      </w:r>
    </w:p>
    <w:p w:rsidR="006D302E" w:rsidRPr="000F3021" w:rsidRDefault="006D302E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>1. While FDR was elected in November 1932, he didn’t take office until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B">
        <w:rPr>
          <w:rFonts w:ascii="Times New Roman" w:hAnsi="Times New Roman" w:cs="Times New Roman"/>
          <w:sz w:val="24"/>
          <w:szCs w:val="24"/>
        </w:rPr>
        <w:t>__________1933; this period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B">
        <w:rPr>
          <w:rFonts w:ascii="Times New Roman" w:hAnsi="Times New Roman" w:cs="Times New Roman"/>
          <w:sz w:val="24"/>
          <w:szCs w:val="24"/>
        </w:rPr>
        <w:t>between election day and inauguration day would be shortened with the passage of the</w:t>
      </w:r>
    </w:p>
    <w:p w:rsid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B">
        <w:rPr>
          <w:rFonts w:ascii="Times New Roman" w:hAnsi="Times New Roman" w:cs="Times New Roman"/>
          <w:sz w:val="24"/>
          <w:szCs w:val="24"/>
        </w:rPr>
        <w:t>Amend.,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B">
        <w:rPr>
          <w:rFonts w:ascii="Times New Roman" w:hAnsi="Times New Roman" w:cs="Times New Roman"/>
          <w:sz w:val="24"/>
          <w:szCs w:val="24"/>
        </w:rPr>
        <w:t>ratified in 1933. Now a president is elected in November and is inaugurated the following January.</w:t>
      </w: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>2. What was the “</w:t>
      </w:r>
      <w:r w:rsidRPr="000F3021">
        <w:rPr>
          <w:rFonts w:ascii="Times New Roman" w:hAnsi="Times New Roman" w:cs="Times New Roman"/>
          <w:b/>
          <w:sz w:val="24"/>
          <w:szCs w:val="24"/>
        </w:rPr>
        <w:t>Brain Trust</w:t>
      </w:r>
      <w:r w:rsidRPr="0026257B">
        <w:rPr>
          <w:rFonts w:ascii="Times New Roman" w:hAnsi="Times New Roman" w:cs="Times New Roman"/>
          <w:sz w:val="24"/>
          <w:szCs w:val="24"/>
        </w:rPr>
        <w:t>?”</w:t>
      </w:r>
      <w:r w:rsidR="00744FF1">
        <w:rPr>
          <w:rFonts w:ascii="Times New Roman" w:hAnsi="Times New Roman" w:cs="Times New Roman"/>
          <w:sz w:val="24"/>
          <w:szCs w:val="24"/>
        </w:rPr>
        <w:t xml:space="preserve"> </w:t>
      </w:r>
      <w:r w:rsidRPr="0026257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 xml:space="preserve">3. What were the 3 goals of FDR’s New Deal? </w:t>
      </w: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>a. 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B"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02E">
        <w:rPr>
          <w:rFonts w:ascii="Times New Roman" w:hAnsi="Times New Roman" w:cs="Times New Roman"/>
          <w:sz w:val="24"/>
          <w:szCs w:val="24"/>
        </w:rPr>
        <w:t>_______________</w:t>
      </w:r>
    </w:p>
    <w:p w:rsidR="0026257B" w:rsidRDefault="0026257B" w:rsidP="0026257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_____________ </w:t>
      </w:r>
      <w:r w:rsidRPr="0026257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02E">
        <w:rPr>
          <w:rFonts w:ascii="Times New Roman" w:hAnsi="Times New Roman" w:cs="Times New Roman"/>
          <w:sz w:val="24"/>
          <w:szCs w:val="24"/>
        </w:rPr>
        <w:t>____________</w:t>
      </w:r>
    </w:p>
    <w:p w:rsidR="0026257B" w:rsidRDefault="0026257B" w:rsidP="0026257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B">
        <w:rPr>
          <w:rFonts w:ascii="Times New Roman" w:hAnsi="Times New Roman" w:cs="Times New Roman"/>
          <w:sz w:val="24"/>
          <w:szCs w:val="24"/>
        </w:rPr>
        <w:t>F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B">
        <w:rPr>
          <w:rFonts w:ascii="Times New Roman" w:hAnsi="Times New Roman" w:cs="Times New Roman"/>
          <w:sz w:val="24"/>
          <w:szCs w:val="24"/>
        </w:rPr>
        <w:t>______</w:t>
      </w:r>
      <w:r w:rsidR="006D302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 xml:space="preserve">4. What 3 causes were of particular interest to </w:t>
      </w:r>
      <w:r w:rsidRPr="000F3021">
        <w:rPr>
          <w:rFonts w:ascii="Times New Roman" w:hAnsi="Times New Roman" w:cs="Times New Roman"/>
          <w:b/>
          <w:sz w:val="24"/>
          <w:szCs w:val="24"/>
        </w:rPr>
        <w:t>Eleanor Roosevelt</w:t>
      </w:r>
      <w:r w:rsidRPr="0026257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6257B" w:rsidRDefault="0026257B" w:rsidP="0026257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 </w:t>
      </w: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>5. Specifically, what was the main topic &amp; purpose of FDR’s first “</w:t>
      </w:r>
      <w:r w:rsidRPr="000F3021">
        <w:rPr>
          <w:rFonts w:ascii="Times New Roman" w:hAnsi="Times New Roman" w:cs="Times New Roman"/>
          <w:b/>
          <w:sz w:val="24"/>
          <w:szCs w:val="24"/>
        </w:rPr>
        <w:t>Fireside Chat</w:t>
      </w:r>
      <w:r w:rsidRPr="0026257B">
        <w:rPr>
          <w:rFonts w:ascii="Times New Roman" w:hAnsi="Times New Roman" w:cs="Times New Roman"/>
          <w:sz w:val="24"/>
          <w:szCs w:val="24"/>
        </w:rPr>
        <w:t>?”</w:t>
      </w:r>
    </w:p>
    <w:p w:rsid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 xml:space="preserve">6. Name 2 provisions of the </w:t>
      </w:r>
      <w:r w:rsidRPr="000F3021">
        <w:rPr>
          <w:rFonts w:ascii="Times New Roman" w:hAnsi="Times New Roman" w:cs="Times New Roman"/>
          <w:b/>
          <w:sz w:val="24"/>
          <w:szCs w:val="24"/>
        </w:rPr>
        <w:t>FDIC</w:t>
      </w:r>
      <w:r w:rsidRPr="002625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57B" w:rsidRPr="0026257B" w:rsidRDefault="0026257B" w:rsidP="000F30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26257B" w:rsidRDefault="0026257B" w:rsidP="000F30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>7. Congress created the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26257B">
        <w:rPr>
          <w:rFonts w:ascii="Times New Roman" w:hAnsi="Times New Roman" w:cs="Times New Roman"/>
          <w:sz w:val="24"/>
          <w:szCs w:val="24"/>
        </w:rPr>
        <w:t xml:space="preserve"> to keep people from manipulating or “rigging” the stock market.</w:t>
      </w: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>8. Why did FDR push Congress to lift the ban on some alcoholic beverages?</w:t>
      </w:r>
    </w:p>
    <w:p w:rsid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 xml:space="preserve">9. The </w:t>
      </w:r>
      <w:r w:rsidRPr="000F3021">
        <w:rPr>
          <w:rFonts w:ascii="Times New Roman" w:hAnsi="Times New Roman" w:cs="Times New Roman"/>
          <w:b/>
          <w:sz w:val="24"/>
          <w:szCs w:val="24"/>
        </w:rPr>
        <w:t>AAA</w:t>
      </w:r>
      <w:r w:rsidRPr="0026257B">
        <w:rPr>
          <w:rFonts w:ascii="Times New Roman" w:hAnsi="Times New Roman" w:cs="Times New Roman"/>
          <w:sz w:val="24"/>
          <w:szCs w:val="24"/>
        </w:rPr>
        <w:t xml:space="preserve"> relied on the theory that a reduced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B">
        <w:rPr>
          <w:rFonts w:ascii="Times New Roman" w:hAnsi="Times New Roman" w:cs="Times New Roman"/>
          <w:sz w:val="24"/>
          <w:szCs w:val="24"/>
        </w:rPr>
        <w:t>would boost prices.</w:t>
      </w: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 xml:space="preserve">10. What parts of the </w:t>
      </w:r>
      <w:r w:rsidRPr="000F3021">
        <w:rPr>
          <w:rFonts w:ascii="Times New Roman" w:hAnsi="Times New Roman" w:cs="Times New Roman"/>
          <w:b/>
          <w:sz w:val="24"/>
          <w:szCs w:val="24"/>
        </w:rPr>
        <w:t>AAA</w:t>
      </w:r>
      <w:r w:rsidRPr="0026257B">
        <w:rPr>
          <w:rFonts w:ascii="Times New Roman" w:hAnsi="Times New Roman" w:cs="Times New Roman"/>
          <w:sz w:val="24"/>
          <w:szCs w:val="24"/>
        </w:rPr>
        <w:t xml:space="preserve"> upset many Americans?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257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 xml:space="preserve">11. Name three benefits of the </w:t>
      </w:r>
      <w:r w:rsidRPr="000F3021">
        <w:rPr>
          <w:rFonts w:ascii="Times New Roman" w:hAnsi="Times New Roman" w:cs="Times New Roman"/>
          <w:b/>
          <w:sz w:val="24"/>
          <w:szCs w:val="24"/>
        </w:rPr>
        <w:t>TVA</w:t>
      </w:r>
      <w:r w:rsidRPr="002625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6257B" w:rsidRDefault="0026257B" w:rsidP="0026257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 xml:space="preserve">12. Think: Why was $25 of the $30 monthly wage of each </w:t>
      </w:r>
      <w:r w:rsidRPr="000F3021">
        <w:rPr>
          <w:rFonts w:ascii="Times New Roman" w:hAnsi="Times New Roman" w:cs="Times New Roman"/>
          <w:b/>
          <w:sz w:val="24"/>
          <w:szCs w:val="24"/>
        </w:rPr>
        <w:t xml:space="preserve">CCC </w:t>
      </w:r>
      <w:r w:rsidRPr="0026257B">
        <w:rPr>
          <w:rFonts w:ascii="Times New Roman" w:hAnsi="Times New Roman" w:cs="Times New Roman"/>
          <w:sz w:val="24"/>
          <w:szCs w:val="24"/>
        </w:rPr>
        <w:t>worker sent home to their families?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744FF1" w:rsidRPr="0026257B" w:rsidRDefault="00744FF1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lastRenderedPageBreak/>
        <w:t>13.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257B">
        <w:rPr>
          <w:rFonts w:ascii="Times New Roman" w:hAnsi="Times New Roman" w:cs="Times New Roman"/>
          <w:sz w:val="24"/>
          <w:szCs w:val="24"/>
        </w:rPr>
        <w:t xml:space="preserve">The aim of the </w:t>
      </w:r>
      <w:r w:rsidRPr="000F3021">
        <w:rPr>
          <w:rFonts w:ascii="Times New Roman" w:hAnsi="Times New Roman" w:cs="Times New Roman"/>
          <w:b/>
          <w:sz w:val="24"/>
          <w:szCs w:val="24"/>
        </w:rPr>
        <w:t>N</w:t>
      </w:r>
      <w:r w:rsidR="00F67EB9">
        <w:rPr>
          <w:rFonts w:ascii="Times New Roman" w:hAnsi="Times New Roman" w:cs="Times New Roman"/>
          <w:b/>
          <w:sz w:val="24"/>
          <w:szCs w:val="24"/>
        </w:rPr>
        <w:t>I</w:t>
      </w:r>
      <w:r w:rsidRPr="000F3021">
        <w:rPr>
          <w:rFonts w:ascii="Times New Roman" w:hAnsi="Times New Roman" w:cs="Times New Roman"/>
          <w:b/>
          <w:sz w:val="24"/>
          <w:szCs w:val="24"/>
        </w:rPr>
        <w:t xml:space="preserve">RA </w:t>
      </w:r>
      <w:r w:rsidRPr="0026257B">
        <w:rPr>
          <w:rFonts w:ascii="Times New Roman" w:hAnsi="Times New Roman" w:cs="Times New Roman"/>
          <w:sz w:val="24"/>
          <w:szCs w:val="24"/>
        </w:rPr>
        <w:t>was to: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257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 xml:space="preserve">14. True or False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3021">
        <w:rPr>
          <w:rFonts w:ascii="Times New Roman" w:hAnsi="Times New Roman" w:cs="Times New Roman"/>
          <w:sz w:val="24"/>
          <w:szCs w:val="24"/>
        </w:rPr>
        <w:t>FDR</w:t>
      </w:r>
      <w:r w:rsidRPr="0026257B">
        <w:rPr>
          <w:rFonts w:ascii="Times New Roman" w:hAnsi="Times New Roman" w:cs="Times New Roman"/>
          <w:sz w:val="24"/>
          <w:szCs w:val="24"/>
        </w:rPr>
        <w:t xml:space="preserve"> was eager to use deficit spending to end the economic crisis.</w:t>
      </w: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>15. According to British economist,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B">
        <w:rPr>
          <w:rFonts w:ascii="Times New Roman" w:hAnsi="Times New Roman" w:cs="Times New Roman"/>
          <w:sz w:val="24"/>
          <w:szCs w:val="24"/>
        </w:rPr>
        <w:t>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B">
        <w:rPr>
          <w:rFonts w:ascii="Times New Roman" w:hAnsi="Times New Roman" w:cs="Times New Roman"/>
          <w:sz w:val="24"/>
          <w:szCs w:val="24"/>
        </w:rPr>
        <w:t>(name) a country should</w:t>
      </w: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B">
        <w:rPr>
          <w:rFonts w:ascii="Times New Roman" w:hAnsi="Times New Roman" w:cs="Times New Roman"/>
          <w:sz w:val="24"/>
          <w:szCs w:val="24"/>
        </w:rPr>
        <w:t>its way out of a depression, even if the government has to go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B">
        <w:rPr>
          <w:rFonts w:ascii="Times New Roman" w:hAnsi="Times New Roman" w:cs="Times New Roman"/>
          <w:sz w:val="24"/>
          <w:szCs w:val="24"/>
        </w:rPr>
        <w:t>_____________</w:t>
      </w:r>
    </w:p>
    <w:p w:rsid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>by deficit spending.</w:t>
      </w: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>16. While liberals criticized the New Deal as not going far enough, conservatives felt the new deal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B">
        <w:rPr>
          <w:rFonts w:ascii="Times New Roman" w:hAnsi="Times New Roman" w:cs="Times New Roman"/>
          <w:sz w:val="24"/>
          <w:szCs w:val="24"/>
        </w:rPr>
        <w:t>moving our economy toward S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>17. In 1935-1936 the U.S. Supreme Court declared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Pr="0026257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B">
        <w:rPr>
          <w:rFonts w:ascii="Times New Roman" w:hAnsi="Times New Roman" w:cs="Times New Roman"/>
          <w:sz w:val="24"/>
          <w:szCs w:val="24"/>
        </w:rPr>
        <w:t>programs unconstitutional.</w:t>
      </w: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>18. FDR responded by proposing a court-reform bill that would allow him to add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B">
        <w:rPr>
          <w:rFonts w:ascii="Times New Roman" w:hAnsi="Times New Roman" w:cs="Times New Roman"/>
          <w:sz w:val="24"/>
          <w:szCs w:val="24"/>
        </w:rPr>
        <w:t>____</w:t>
      </w:r>
      <w:r w:rsidR="000F3021">
        <w:rPr>
          <w:rFonts w:ascii="Times New Roman" w:hAnsi="Times New Roman" w:cs="Times New Roman"/>
          <w:sz w:val="24"/>
          <w:szCs w:val="24"/>
        </w:rPr>
        <w:t>_____</w:t>
      </w:r>
    </w:p>
    <w:p w:rsid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>(number)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57B">
        <w:rPr>
          <w:rFonts w:ascii="Times New Roman" w:hAnsi="Times New Roman" w:cs="Times New Roman"/>
          <w:sz w:val="24"/>
          <w:szCs w:val="24"/>
        </w:rPr>
        <w:t xml:space="preserve">justices to the Supreme Court; critics called it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6257B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“_____________________</w:t>
      </w:r>
      <w:r w:rsidRPr="0026257B">
        <w:rPr>
          <w:rFonts w:ascii="Times New Roman" w:hAnsi="Times New Roman" w:cs="Times New Roman"/>
          <w:sz w:val="24"/>
          <w:szCs w:val="24"/>
        </w:rPr>
        <w:t>bill.”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57B" w:rsidRPr="0026257B" w:rsidRDefault="00F67EB9" w:rsidP="00F67EB9">
      <w:pPr>
        <w:tabs>
          <w:tab w:val="left" w:pos="70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>19. Think: FDR was attempting to make the Supreme Court more: conservati</w:t>
      </w:r>
      <w:r>
        <w:rPr>
          <w:rFonts w:ascii="Times New Roman" w:hAnsi="Times New Roman" w:cs="Times New Roman"/>
          <w:sz w:val="24"/>
          <w:szCs w:val="24"/>
        </w:rPr>
        <w:t xml:space="preserve">ve or </w:t>
      </w:r>
      <w:r w:rsidRPr="0026257B">
        <w:rPr>
          <w:rFonts w:ascii="Times New Roman" w:hAnsi="Times New Roman" w:cs="Times New Roman"/>
          <w:sz w:val="24"/>
          <w:szCs w:val="24"/>
        </w:rPr>
        <w:t>liberal.</w:t>
      </w: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>20. Over the next four years, FDR was able to shape the court because what happened?</w:t>
      </w: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>21. What did each of the following New Deal critics favor or propose?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>a. Father Charles Coughlin: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26257B" w:rsidRPr="0026257B" w:rsidRDefault="0026257B" w:rsidP="0026257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 xml:space="preserve">b. Dr. Francis </w:t>
      </w:r>
      <w:proofErr w:type="gramStart"/>
      <w:r w:rsidRPr="0026257B">
        <w:rPr>
          <w:rFonts w:ascii="Times New Roman" w:hAnsi="Times New Roman" w:cs="Times New Roman"/>
          <w:sz w:val="24"/>
          <w:szCs w:val="24"/>
        </w:rPr>
        <w:t>Townsend: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66020" w:rsidRPr="0026257B" w:rsidRDefault="0026257B" w:rsidP="0026257B">
      <w:pPr>
        <w:ind w:left="720"/>
        <w:rPr>
          <w:sz w:val="24"/>
          <w:szCs w:val="24"/>
        </w:rPr>
      </w:pPr>
      <w:r w:rsidRPr="0026257B">
        <w:rPr>
          <w:rFonts w:ascii="Times New Roman" w:hAnsi="Times New Roman" w:cs="Times New Roman"/>
          <w:sz w:val="24"/>
          <w:szCs w:val="24"/>
        </w:rPr>
        <w:t>c. Huey Long: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sectPr w:rsidR="00E66020" w:rsidRPr="0026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7B"/>
    <w:rsid w:val="000F3021"/>
    <w:rsid w:val="0026257B"/>
    <w:rsid w:val="006A354F"/>
    <w:rsid w:val="006D302E"/>
    <w:rsid w:val="00744FF1"/>
    <w:rsid w:val="009B5B29"/>
    <w:rsid w:val="00F6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77AD"/>
  <w15:chartTrackingRefBased/>
  <w15:docId w15:val="{5086842B-0F98-4147-BA95-B8E5AB3B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5</cp:revision>
  <dcterms:created xsi:type="dcterms:W3CDTF">2016-11-28T13:12:00Z</dcterms:created>
  <dcterms:modified xsi:type="dcterms:W3CDTF">2016-11-28T15:25:00Z</dcterms:modified>
</cp:coreProperties>
</file>