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86D" w:rsidRDefault="0014186D" w:rsidP="0014186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44"/>
          <w:szCs w:val="44"/>
        </w:rPr>
      </w:pPr>
      <w:r>
        <w:rPr>
          <w:rFonts w:ascii="TimesNewRomanPS-BoldMT" w:hAnsi="TimesNewRomanPS-BoldMT" w:cs="TimesNewRomanPS-BoldMT"/>
          <w:b/>
          <w:bCs/>
          <w:sz w:val="44"/>
          <w:szCs w:val="44"/>
        </w:rPr>
        <w:t>The 1920’s</w:t>
      </w:r>
    </w:p>
    <w:p w:rsidR="0014186D" w:rsidRDefault="0014186D" w:rsidP="0014186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Outcome: Transition America</w:t>
      </w:r>
    </w:p>
    <w:p w:rsidR="0014186D" w:rsidRDefault="0014186D" w:rsidP="0014186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1. After World War I, America saw many new changes or transitions</w:t>
      </w:r>
    </w:p>
    <w:p w:rsidR="0014186D" w:rsidRDefault="0014186D" w:rsidP="0014186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a. Transition from ___________ to peace</w:t>
      </w:r>
    </w:p>
    <w:p w:rsidR="0014186D" w:rsidRDefault="0014186D" w:rsidP="007C4635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8"/>
          <w:szCs w:val="28"/>
        </w:rPr>
      </w:pPr>
      <w:proofErr w:type="spellStart"/>
      <w:r>
        <w:rPr>
          <w:rFonts w:ascii="TimesNewRomanPSMT" w:hAnsi="TimesNewRomanPSMT" w:cs="TimesNewRomanPSMT"/>
          <w:sz w:val="28"/>
          <w:szCs w:val="28"/>
        </w:rPr>
        <w:t>i</w:t>
      </w:r>
      <w:proofErr w:type="spellEnd"/>
      <w:r>
        <w:rPr>
          <w:rFonts w:ascii="TimesNewRomanPSMT" w:hAnsi="TimesNewRomanPSMT" w:cs="TimesNewRomanPSMT"/>
          <w:sz w:val="28"/>
          <w:szCs w:val="28"/>
        </w:rPr>
        <w:t>. _________________ spirit was strong after WWI</w:t>
      </w:r>
    </w:p>
    <w:p w:rsidR="0014186D" w:rsidRDefault="0014186D" w:rsidP="007C4635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1. U.S. rejected Treaty of _______________ fearing involvement in the</w:t>
      </w:r>
      <w:r w:rsidR="007C4635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League of Nations would be another ____________ _________</w:t>
      </w:r>
    </w:p>
    <w:p w:rsidR="0014186D" w:rsidRDefault="0014186D" w:rsidP="007C4635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2. U.S. led _______________ talks w/1921 Wash. Naval conference which</w:t>
      </w:r>
      <w:r w:rsidR="007C4635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resulted in treaties that __________ the __________ of several countries</w:t>
      </w:r>
    </w:p>
    <w:p w:rsidR="0014186D" w:rsidRDefault="0014186D" w:rsidP="007C4635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3. Efforts were made to outlaw _______ itself (1928 Kellogg-Briand Pact)</w:t>
      </w:r>
    </w:p>
    <w:p w:rsidR="0014186D" w:rsidRDefault="0014186D" w:rsidP="007C4635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4. U.S. attitude: “Leave _____________ alone!”</w:t>
      </w:r>
    </w:p>
    <w:p w:rsidR="0014186D" w:rsidRDefault="0014186D" w:rsidP="007C4635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5. Inward focus caused new forms of ____________________ to occur</w:t>
      </w:r>
      <w:r w:rsidR="007C4635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such as ___________, ____________, ___________, &amp; _____________</w:t>
      </w:r>
    </w:p>
    <w:p w:rsidR="0014186D" w:rsidRDefault="0014186D" w:rsidP="007C4635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ii. ________________ swept over the country following _____________</w:t>
      </w:r>
    </w:p>
    <w:p w:rsidR="0014186D" w:rsidRDefault="0014186D" w:rsidP="007C4635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1. Xenophobia: a fear of _______________ and nativism intensified</w:t>
      </w:r>
    </w:p>
    <w:p w:rsidR="0014186D" w:rsidRDefault="0014186D" w:rsidP="007C4635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2. New _____ were viewed as a threat to national __________ (paranoia?)</w:t>
      </w:r>
    </w:p>
    <w:p w:rsidR="0014186D" w:rsidRDefault="0014186D" w:rsidP="007C4635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3. Fear of “Reds” or _____________ and ______________ (those against</w:t>
      </w:r>
      <w:r w:rsidR="007C4635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government) created a national hysteria</w:t>
      </w:r>
    </w:p>
    <w:p w:rsidR="0014186D" w:rsidRDefault="0014186D" w:rsidP="007C4635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4. Goal: to create a country of __________ Americans</w:t>
      </w:r>
    </w:p>
    <w:p w:rsidR="0014186D" w:rsidRDefault="0014186D" w:rsidP="007C4635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5. Solutions</w:t>
      </w:r>
    </w:p>
    <w:p w:rsidR="0014186D" w:rsidRDefault="0014186D" w:rsidP="007C4635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a. Immigration _____________ (favored ___ &amp; ___ Europe)</w:t>
      </w:r>
    </w:p>
    <w:p w:rsidR="0014186D" w:rsidRDefault="0014186D" w:rsidP="007C4635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b. ________________ of suspected Reds</w:t>
      </w:r>
    </w:p>
    <w:p w:rsidR="0014186D" w:rsidRDefault="0014186D" w:rsidP="007C4635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c. Terror and threats (The new _____________________ emerged)</w:t>
      </w:r>
    </w:p>
    <w:p w:rsidR="007C4635" w:rsidRDefault="007C4635" w:rsidP="007C4635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sz w:val="28"/>
          <w:szCs w:val="28"/>
        </w:rPr>
      </w:pPr>
    </w:p>
    <w:p w:rsidR="0014186D" w:rsidRDefault="0014186D" w:rsidP="0014186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b. Transition from ____________ to urban (_______% lived in cities)</w:t>
      </w:r>
    </w:p>
    <w:p w:rsidR="0014186D" w:rsidRDefault="0014186D" w:rsidP="007C4635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8"/>
          <w:szCs w:val="28"/>
        </w:rPr>
      </w:pPr>
      <w:proofErr w:type="spellStart"/>
      <w:r>
        <w:rPr>
          <w:rFonts w:ascii="TimesNewRomanPSMT" w:hAnsi="TimesNewRomanPSMT" w:cs="TimesNewRomanPSMT"/>
          <w:sz w:val="28"/>
          <w:szCs w:val="28"/>
        </w:rPr>
        <w:t>i</w:t>
      </w:r>
      <w:proofErr w:type="spellEnd"/>
      <w:r>
        <w:rPr>
          <w:rFonts w:ascii="TimesNewRomanPSMT" w:hAnsi="TimesNewRomanPSMT" w:cs="TimesNewRomanPSMT"/>
          <w:sz w:val="28"/>
          <w:szCs w:val="28"/>
        </w:rPr>
        <w:t>. The 1920 Census showed a population shift</w:t>
      </w:r>
    </w:p>
    <w:p w:rsidR="0014186D" w:rsidRDefault="0014186D" w:rsidP="007C4635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1. 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Farms changed</w:t>
      </w:r>
      <w:r>
        <w:rPr>
          <w:rFonts w:ascii="TimesNewRomanPSMT" w:hAnsi="TimesNewRomanPSMT" w:cs="TimesNewRomanPSMT"/>
          <w:sz w:val="28"/>
          <w:szCs w:val="28"/>
        </w:rPr>
        <w:t>: __________________________________________</w:t>
      </w:r>
    </w:p>
    <w:p w:rsidR="0014186D" w:rsidRDefault="0014186D" w:rsidP="007C4635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2. 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Black migration North</w:t>
      </w:r>
      <w:r>
        <w:rPr>
          <w:rFonts w:ascii="TimesNewRomanPSMT" w:hAnsi="TimesNewRomanPSMT" w:cs="TimesNewRomanPSMT"/>
          <w:sz w:val="28"/>
          <w:szCs w:val="28"/>
        </w:rPr>
        <w:t>: ____________________________________</w:t>
      </w:r>
    </w:p>
    <w:p w:rsidR="0014186D" w:rsidRDefault="0014186D" w:rsidP="007C4635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3. 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Land </w:t>
      </w:r>
      <w:r w:rsidR="00C821C1">
        <w:rPr>
          <w:rFonts w:ascii="TimesNewRomanPS-BoldMT" w:hAnsi="TimesNewRomanPS-BoldMT" w:cs="TimesNewRomanPS-BoldMT"/>
          <w:b/>
          <w:bCs/>
          <w:sz w:val="28"/>
          <w:szCs w:val="28"/>
        </w:rPr>
        <w:t>shortage</w:t>
      </w:r>
      <w:r w:rsidR="00C821C1">
        <w:rPr>
          <w:rFonts w:ascii="TimesNewRomanPSMT" w:hAnsi="TimesNewRomanPSMT" w:cs="TimesNewRomanPSMT"/>
          <w:sz w:val="28"/>
          <w:szCs w:val="28"/>
        </w:rPr>
        <w:t>: _</w:t>
      </w:r>
      <w:r>
        <w:rPr>
          <w:rFonts w:ascii="TimesNewRomanPSMT" w:hAnsi="TimesNewRomanPSMT" w:cs="TimesNewRomanPSMT"/>
          <w:sz w:val="28"/>
          <w:szCs w:val="28"/>
        </w:rPr>
        <w:t>__________________________________________</w:t>
      </w:r>
    </w:p>
    <w:p w:rsidR="0014186D" w:rsidRDefault="0014186D" w:rsidP="007C4635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lastRenderedPageBreak/>
        <w:t xml:space="preserve">4. 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Urban attractions</w:t>
      </w:r>
      <w:r>
        <w:rPr>
          <w:rFonts w:ascii="TimesNewRomanPSMT" w:hAnsi="TimesNewRomanPSMT" w:cs="TimesNewRomanPSMT"/>
          <w:sz w:val="28"/>
          <w:szCs w:val="28"/>
        </w:rPr>
        <w:t>: ________________________________________</w:t>
      </w:r>
    </w:p>
    <w:p w:rsidR="0014186D" w:rsidRDefault="0014186D" w:rsidP="007C4635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5. 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Automobile’s impact</w:t>
      </w:r>
      <w:r>
        <w:rPr>
          <w:rFonts w:ascii="TimesNewRomanPSMT" w:hAnsi="TimesNewRomanPSMT" w:cs="TimesNewRomanPSMT"/>
          <w:sz w:val="28"/>
          <w:szCs w:val="28"/>
        </w:rPr>
        <w:t>: ____________ living &amp; working ____________,</w:t>
      </w:r>
    </w:p>
    <w:p w:rsidR="0014186D" w:rsidRDefault="0014186D" w:rsidP="007C4635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__________ rural families, _________ __________ in related industries</w:t>
      </w:r>
    </w:p>
    <w:p w:rsidR="007C4635" w:rsidRDefault="007C4635" w:rsidP="007F749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bookmarkStart w:id="0" w:name="_GoBack"/>
      <w:bookmarkEnd w:id="0"/>
    </w:p>
    <w:p w:rsidR="0014186D" w:rsidRDefault="0014186D" w:rsidP="007C4635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ii. Values Clashed (Liberals and Conservatives)</w:t>
      </w:r>
    </w:p>
    <w:p w:rsidR="0014186D" w:rsidRDefault="0014186D" w:rsidP="007C4635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1. Conservatives: _____________________________________________</w:t>
      </w:r>
    </w:p>
    <w:p w:rsidR="0014186D" w:rsidRDefault="0014186D" w:rsidP="007C4635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__________________________________________________________</w:t>
      </w:r>
    </w:p>
    <w:p w:rsidR="0014186D" w:rsidRDefault="0014186D" w:rsidP="007C4635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2. Conservatives tended to be more ________</w:t>
      </w:r>
    </w:p>
    <w:p w:rsidR="0014186D" w:rsidRDefault="0014186D" w:rsidP="007C4635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3. Liberals: __________________________________________________</w:t>
      </w:r>
    </w:p>
    <w:p w:rsidR="00E66020" w:rsidRDefault="0014186D" w:rsidP="007C4635">
      <w:pPr>
        <w:ind w:left="72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4. Liberals tended to be more __________</w:t>
      </w:r>
    </w:p>
    <w:p w:rsidR="007C4635" w:rsidRDefault="007C4635" w:rsidP="007C463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iii. Rural __________________ vs. Urban ___________________</w:t>
      </w:r>
    </w:p>
    <w:p w:rsidR="007C4635" w:rsidRDefault="007C4635" w:rsidP="007C4635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1. Role of women “_________________” vs. “____________________”</w:t>
      </w:r>
    </w:p>
    <w:p w:rsidR="007C4635" w:rsidRDefault="007C4635" w:rsidP="007C4635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2. Prohibition (18</w:t>
      </w:r>
      <w:r>
        <w:rPr>
          <w:rFonts w:ascii="TimesNewRomanPSMT" w:hAnsi="TimesNewRomanPSMT" w:cs="TimesNewRomanPSMT"/>
          <w:sz w:val="18"/>
          <w:szCs w:val="18"/>
        </w:rPr>
        <w:t xml:space="preserve">th </w:t>
      </w:r>
      <w:r>
        <w:rPr>
          <w:rFonts w:ascii="TimesNewRomanPSMT" w:hAnsi="TimesNewRomanPSMT" w:cs="TimesNewRomanPSMT"/>
          <w:sz w:val="28"/>
          <w:szCs w:val="28"/>
        </w:rPr>
        <w:t>amend) “___________” vs. “____________”</w:t>
      </w:r>
    </w:p>
    <w:p w:rsidR="007C4635" w:rsidRDefault="007C4635" w:rsidP="007C4635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3. The Economy: “____________” vs. “______________”</w:t>
      </w:r>
    </w:p>
    <w:p w:rsidR="007C4635" w:rsidRDefault="007C4635" w:rsidP="007C4635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4. Individual rights: “All are ____ equal” vs. “Equality” ____ ____ humans</w:t>
      </w:r>
    </w:p>
    <w:p w:rsidR="007C4635" w:rsidRDefault="007C4635" w:rsidP="007C4635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5. Man’s origin: “__________________” vs. “________________ Theory”</w:t>
      </w:r>
    </w:p>
    <w:p w:rsidR="007C4635" w:rsidRDefault="007C4635" w:rsidP="007C4635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6. The _______ and radio _______ up this clash</w:t>
      </w:r>
    </w:p>
    <w:p w:rsidR="007C4635" w:rsidRDefault="007C4635" w:rsidP="007C463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7C4635" w:rsidRDefault="007C4635" w:rsidP="007C463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c. Transition from </w:t>
      </w:r>
      <w:proofErr w:type="spellStart"/>
      <w:r>
        <w:rPr>
          <w:rFonts w:ascii="TimesNewRomanPS-BoldMT" w:hAnsi="TimesNewRomanPS-BoldMT" w:cs="TimesNewRomanPS-BoldMT"/>
          <w:b/>
          <w:bCs/>
          <w:sz w:val="28"/>
          <w:szCs w:val="28"/>
        </w:rPr>
        <w:t>a</w:t>
      </w:r>
      <w:proofErr w:type="spellEnd"/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_________ economy to a credit economy</w:t>
      </w:r>
    </w:p>
    <w:p w:rsidR="007C4635" w:rsidRDefault="007C4635" w:rsidP="007C4635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8"/>
          <w:szCs w:val="28"/>
        </w:rPr>
      </w:pPr>
      <w:proofErr w:type="spellStart"/>
      <w:r>
        <w:rPr>
          <w:rFonts w:ascii="TimesNewRomanPSMT" w:hAnsi="TimesNewRomanPSMT" w:cs="TimesNewRomanPSMT"/>
          <w:sz w:val="28"/>
          <w:szCs w:val="28"/>
        </w:rPr>
        <w:t>i</w:t>
      </w:r>
      <w:proofErr w:type="spellEnd"/>
      <w:r>
        <w:rPr>
          <w:rFonts w:ascii="TimesNewRomanPSMT" w:hAnsi="TimesNewRomanPSMT" w:cs="TimesNewRomanPSMT"/>
          <w:sz w:val="28"/>
          <w:szCs w:val="28"/>
        </w:rPr>
        <w:t>. Attitude: “Be young, play, buy now, _________ later”</w:t>
      </w:r>
    </w:p>
    <w:p w:rsidR="007C4635" w:rsidRDefault="007C4635" w:rsidP="007C4635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1. Excessive ______________ became big business</w:t>
      </w:r>
    </w:p>
    <w:p w:rsidR="007C4635" w:rsidRDefault="007C4635" w:rsidP="007C4635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2. _______________ Buying became all the rage</w:t>
      </w:r>
    </w:p>
    <w:p w:rsidR="007C4635" w:rsidRDefault="007C4635" w:rsidP="007C4635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ii. ______________ prospered; _____________ suffered</w:t>
      </w:r>
    </w:p>
    <w:p w:rsidR="007C4635" w:rsidRDefault="007C4635" w:rsidP="007C4635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1. Farmers had borrowed $ for ____________ &amp; ________ during the war</w:t>
      </w:r>
    </w:p>
    <w:p w:rsidR="007C4635" w:rsidRDefault="007C4635" w:rsidP="007C4635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2. Farmers lost ____________ ___________ when the war ended, resulting</w:t>
      </w:r>
    </w:p>
    <w:p w:rsidR="007C4635" w:rsidRDefault="007C4635" w:rsidP="007C4635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in ______ ___________ ----&gt; __________ ----&gt; __________ crop prices</w:t>
      </w:r>
    </w:p>
    <w:p w:rsidR="007C4635" w:rsidRDefault="007C4635" w:rsidP="007C4635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iii. ____________ ____________ Boomed</w:t>
      </w:r>
    </w:p>
    <w:p w:rsidR="007C4635" w:rsidRDefault="007C4635" w:rsidP="007C4635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lastRenderedPageBreak/>
        <w:t xml:space="preserve">1. Brokers allowed investors to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by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stock “on __________” w/as little as</w:t>
      </w:r>
    </w:p>
    <w:p w:rsidR="007C4635" w:rsidRDefault="007C4635" w:rsidP="007C4635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___% down; the remainder was borrowed from the broker (Margin loan)</w:t>
      </w:r>
    </w:p>
    <w:p w:rsidR="007C4635" w:rsidRDefault="007C4635" w:rsidP="007C4635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2. Results:</w:t>
      </w:r>
    </w:p>
    <w:p w:rsidR="007C4635" w:rsidRDefault="007C4635" w:rsidP="007C4635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a. A get _______ quick fever caused demands for stock to rise</w:t>
      </w:r>
    </w:p>
    <w:p w:rsidR="007C4635" w:rsidRDefault="007C4635" w:rsidP="007C4635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b. The Stock Market had become based on ___________ credit</w:t>
      </w:r>
      <w:r>
        <w:rPr>
          <w:rFonts w:ascii="TimesNewRomanPSMT" w:hAnsi="TimesNewRomanPSMT" w:cs="TimesNewRomanPSMT"/>
          <w:sz w:val="28"/>
          <w:szCs w:val="28"/>
        </w:rPr>
        <w:tab/>
      </w:r>
    </w:p>
    <w:p w:rsidR="007C4635" w:rsidRDefault="007C4635" w:rsidP="007C463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7C4635" w:rsidRDefault="007C4635" w:rsidP="007C463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d. Transition for women – 1920’s – 1</w:t>
      </w:r>
      <w:r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st 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great “__________________” movement</w:t>
      </w:r>
    </w:p>
    <w:p w:rsidR="007C4635" w:rsidRDefault="007C4635" w:rsidP="007C4635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8"/>
          <w:szCs w:val="28"/>
        </w:rPr>
      </w:pPr>
      <w:proofErr w:type="spellStart"/>
      <w:r>
        <w:rPr>
          <w:rFonts w:ascii="TimesNewRomanPSMT" w:hAnsi="TimesNewRomanPSMT" w:cs="TimesNewRomanPSMT"/>
          <w:sz w:val="28"/>
          <w:szCs w:val="28"/>
        </w:rPr>
        <w:t>i</w:t>
      </w:r>
      <w:proofErr w:type="spellEnd"/>
      <w:r>
        <w:rPr>
          <w:rFonts w:ascii="TimesNewRomanPSMT" w:hAnsi="TimesNewRomanPSMT" w:cs="TimesNewRomanPSMT"/>
          <w:sz w:val="28"/>
          <w:szCs w:val="28"/>
        </w:rPr>
        <w:t>. A small minority expressed their independence by becoming _____________</w:t>
      </w:r>
    </w:p>
    <w:p w:rsidR="007C4635" w:rsidRDefault="007C4635" w:rsidP="007C4635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ii. Many sought new ________________ opportunities</w:t>
      </w:r>
    </w:p>
    <w:p w:rsidR="007C4635" w:rsidRDefault="007C4635" w:rsidP="007C4635">
      <w:pPr>
        <w:ind w:left="720"/>
      </w:pPr>
      <w:r>
        <w:rPr>
          <w:rFonts w:ascii="TimesNewRomanPSMT" w:hAnsi="TimesNewRomanPSMT" w:cs="TimesNewRomanPSMT"/>
          <w:sz w:val="28"/>
          <w:szCs w:val="28"/>
        </w:rPr>
        <w:t>iii. Some began demanding greater ______________ in the marriage partnership</w:t>
      </w:r>
    </w:p>
    <w:sectPr w:rsidR="007C46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86D"/>
    <w:rsid w:val="0014186D"/>
    <w:rsid w:val="006A354F"/>
    <w:rsid w:val="007C4635"/>
    <w:rsid w:val="007F7499"/>
    <w:rsid w:val="009B5B29"/>
    <w:rsid w:val="00C82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CC1C5"/>
  <w15:chartTrackingRefBased/>
  <w15:docId w15:val="{58BEEC7E-FE84-4D93-B014-BEFC52243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46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Ann Lilly</dc:creator>
  <cp:keywords/>
  <dc:description/>
  <cp:lastModifiedBy>Jean Ann Lilly</cp:lastModifiedBy>
  <cp:revision>3</cp:revision>
  <dcterms:created xsi:type="dcterms:W3CDTF">2016-10-10T11:44:00Z</dcterms:created>
  <dcterms:modified xsi:type="dcterms:W3CDTF">2016-10-10T12:46:00Z</dcterms:modified>
</cp:coreProperties>
</file>