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19" w:rsidRDefault="00E62819" w:rsidP="00E62819"/>
    <w:p w:rsidR="00E66020" w:rsidRDefault="00FD7BD0" w:rsidP="00E62819">
      <w:pPr>
        <w:pStyle w:val="ListParagraph"/>
        <w:numPr>
          <w:ilvl w:val="0"/>
          <w:numId w:val="1"/>
        </w:numPr>
      </w:pPr>
      <w:r>
        <w:t>Olive Branch Petition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Boston Massacre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Boston Tea Party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Samuel Adams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Townshend Act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 xml:space="preserve">Stamp Act 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First Continental Congress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Second Continental Congress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Martial Law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Intolerable Acts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Declaration of Independence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Egalitarianism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Loyalist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Patriots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Yorktown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Thomas Jefferson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Trenton, NJ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New York, NY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Philadelphia, PA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Valley Forge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King George III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Committee of Correspondence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John Locke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proofErr w:type="spellStart"/>
      <w:r>
        <w:t>Friendrich</w:t>
      </w:r>
      <w:proofErr w:type="spellEnd"/>
      <w:r>
        <w:t xml:space="preserve"> von Steuben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Inflation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Marquis de Lafayette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Battle of Lexington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 xml:space="preserve">Thomas Paine </w:t>
      </w:r>
      <w:r>
        <w:sym w:font="Wingdings" w:char="F0E0"/>
      </w:r>
      <w:r>
        <w:t xml:space="preserve"> Common Sense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Treaty of Paris</w:t>
      </w:r>
    </w:p>
    <w:p w:rsidR="00FD7BD0" w:rsidRDefault="00FD7BD0" w:rsidP="00E62819">
      <w:pPr>
        <w:pStyle w:val="ListParagraph"/>
        <w:numPr>
          <w:ilvl w:val="0"/>
          <w:numId w:val="1"/>
        </w:numPr>
      </w:pPr>
      <w:r>
        <w:t>Saratoga</w:t>
      </w:r>
    </w:p>
    <w:p w:rsidR="00FC6280" w:rsidRDefault="00FC6280" w:rsidP="00E62819">
      <w:pPr>
        <w:pStyle w:val="ListParagraph"/>
        <w:numPr>
          <w:ilvl w:val="0"/>
          <w:numId w:val="1"/>
        </w:numPr>
      </w:pPr>
      <w:r>
        <w:t>P</w:t>
      </w:r>
      <w:r w:rsidR="002471D2">
        <w:t>r</w:t>
      </w:r>
      <w:r>
        <w:t>ofiteering</w:t>
      </w:r>
    </w:p>
    <w:p w:rsidR="00FC6280" w:rsidRDefault="00FC6280" w:rsidP="00E62819">
      <w:pPr>
        <w:pStyle w:val="ListParagraph"/>
        <w:numPr>
          <w:ilvl w:val="0"/>
          <w:numId w:val="1"/>
        </w:numPr>
      </w:pPr>
      <w:r>
        <w:t>Minute Men</w:t>
      </w:r>
      <w:bookmarkStart w:id="0" w:name="_GoBack"/>
      <w:bookmarkEnd w:id="0"/>
    </w:p>
    <w:p w:rsidR="00FC6280" w:rsidRDefault="00FC6280" w:rsidP="00E62819">
      <w:pPr>
        <w:pStyle w:val="ListParagraph"/>
        <w:numPr>
          <w:ilvl w:val="0"/>
          <w:numId w:val="1"/>
        </w:numPr>
      </w:pPr>
      <w:r>
        <w:t>Benjamin Franklin</w:t>
      </w:r>
    </w:p>
    <w:p w:rsidR="00FC6280" w:rsidRDefault="00FC6280" w:rsidP="00FC6280">
      <w:pPr>
        <w:pStyle w:val="ListParagraph"/>
      </w:pPr>
    </w:p>
    <w:p w:rsidR="00FD7BD0" w:rsidRDefault="00FD7BD0"/>
    <w:p w:rsidR="00FD7BD0" w:rsidRDefault="00FD7BD0"/>
    <w:p w:rsidR="00FD7BD0" w:rsidRDefault="00FD7BD0"/>
    <w:p w:rsidR="00FD7BD0" w:rsidRDefault="00FD7BD0"/>
    <w:p w:rsidR="00FD7BD0" w:rsidRDefault="00FD7BD0" w:rsidP="00E62819">
      <w:pPr>
        <w:ind w:firstLine="45"/>
      </w:pPr>
    </w:p>
    <w:p w:rsidR="00FD7BD0" w:rsidRDefault="00FD7BD0"/>
    <w:p w:rsidR="00FD7BD0" w:rsidRDefault="00FD7BD0"/>
    <w:p w:rsidR="00FD7BD0" w:rsidRDefault="00FD7BD0"/>
    <w:p w:rsidR="00FD7BD0" w:rsidRDefault="00FD7BD0"/>
    <w:sectPr w:rsidR="00FD7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3C" w:rsidRDefault="00D0233C" w:rsidP="00FD7BD0">
      <w:pPr>
        <w:spacing w:after="0" w:line="240" w:lineRule="auto"/>
      </w:pPr>
      <w:r>
        <w:separator/>
      </w:r>
    </w:p>
  </w:endnote>
  <w:endnote w:type="continuationSeparator" w:id="0">
    <w:p w:rsidR="00D0233C" w:rsidRDefault="00D0233C" w:rsidP="00FD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3C" w:rsidRDefault="00D0233C" w:rsidP="00FD7BD0">
      <w:pPr>
        <w:spacing w:after="0" w:line="240" w:lineRule="auto"/>
      </w:pPr>
      <w:r>
        <w:separator/>
      </w:r>
    </w:p>
  </w:footnote>
  <w:footnote w:type="continuationSeparator" w:id="0">
    <w:p w:rsidR="00D0233C" w:rsidRDefault="00D0233C" w:rsidP="00FD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D0" w:rsidRPr="00E62819" w:rsidRDefault="00FD7BD0" w:rsidP="00FD7BD0">
    <w:pPr>
      <w:pStyle w:val="Header"/>
      <w:jc w:val="center"/>
      <w:rPr>
        <w:sz w:val="32"/>
        <w:szCs w:val="32"/>
      </w:rPr>
    </w:pPr>
    <w:r w:rsidRPr="00E62819">
      <w:rPr>
        <w:sz w:val="32"/>
        <w:szCs w:val="32"/>
      </w:rPr>
      <w:t>The War for Independence</w:t>
    </w:r>
  </w:p>
  <w:p w:rsidR="00FD7BD0" w:rsidRPr="00E62819" w:rsidRDefault="00FD7BD0" w:rsidP="00FD7BD0">
    <w:pPr>
      <w:pStyle w:val="Header"/>
      <w:jc w:val="center"/>
      <w:rPr>
        <w:sz w:val="32"/>
        <w:szCs w:val="32"/>
      </w:rPr>
    </w:pPr>
    <w:r w:rsidRPr="00E62819">
      <w:rPr>
        <w:sz w:val="32"/>
        <w:szCs w:val="32"/>
      </w:rPr>
      <w:t>Chapter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4CF"/>
    <w:multiLevelType w:val="hybridMultilevel"/>
    <w:tmpl w:val="FF04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0"/>
    <w:rsid w:val="002471D2"/>
    <w:rsid w:val="006A354F"/>
    <w:rsid w:val="009B5B29"/>
    <w:rsid w:val="00D0233C"/>
    <w:rsid w:val="00E62819"/>
    <w:rsid w:val="00FC6280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7C42"/>
  <w15:chartTrackingRefBased/>
  <w15:docId w15:val="{42A9055A-6B20-4EAD-B118-D202BBB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D0"/>
  </w:style>
  <w:style w:type="paragraph" w:styleId="Footer">
    <w:name w:val="footer"/>
    <w:basedOn w:val="Normal"/>
    <w:link w:val="FooterChar"/>
    <w:uiPriority w:val="99"/>
    <w:unhideWhenUsed/>
    <w:rsid w:val="00FD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D0"/>
  </w:style>
  <w:style w:type="paragraph" w:styleId="ListParagraph">
    <w:name w:val="List Paragraph"/>
    <w:basedOn w:val="Normal"/>
    <w:uiPriority w:val="34"/>
    <w:qFormat/>
    <w:rsid w:val="00E6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2016-12-08T18:24:00Z</dcterms:created>
  <dcterms:modified xsi:type="dcterms:W3CDTF">2016-12-08T19:02:00Z</dcterms:modified>
</cp:coreProperties>
</file>